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10C4" w14:textId="77777777" w:rsidR="005E0CE1" w:rsidRDefault="005E0CE1">
      <w:pPr>
        <w:rPr>
          <w:snapToGrid w:val="0"/>
        </w:rPr>
      </w:pPr>
    </w:p>
    <w:p w14:paraId="01A9FD0F" w14:textId="77777777" w:rsidR="005E0CE1" w:rsidRDefault="005E0CE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15DD15B" w14:textId="77777777" w:rsidR="005E0CE1" w:rsidRDefault="005E0CE1">
      <w:pPr>
        <w:spacing w:before="360" w:after="360"/>
        <w:rPr>
          <w:snapToGrid w:val="0"/>
        </w:rPr>
      </w:pPr>
      <w:r>
        <w:rPr>
          <w:rFonts w:hint="eastAsia"/>
          <w:snapToGrid w:val="0"/>
        </w:rPr>
        <w:t xml:space="preserve">　　　山元町長　　　　　殿</w:t>
      </w:r>
    </w:p>
    <w:p w14:paraId="37359702" w14:textId="77777777" w:rsidR="005E0CE1" w:rsidRDefault="005E0CE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届出人氏名　　　　　　　　</w:t>
      </w:r>
      <w:r w:rsidR="008F5F3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1DEEEBFD" w14:textId="77777777" w:rsidR="005E0CE1" w:rsidRDefault="005E0CE1">
      <w:pPr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電話番号</w:t>
      </w:r>
      <w:r>
        <w:rPr>
          <w:rFonts w:hint="eastAsia"/>
          <w:snapToGrid w:val="0"/>
        </w:rPr>
        <w:t xml:space="preserve">　　　　　　　　　　　</w:t>
      </w:r>
    </w:p>
    <w:p w14:paraId="71E00E97" w14:textId="77777777" w:rsidR="005E0CE1" w:rsidRDefault="005E0CE1">
      <w:pPr>
        <w:spacing w:before="360" w:after="36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犬の死亡届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犬の死亡届</w:t>
      </w:r>
    </w:p>
    <w:p w14:paraId="3B9CB436" w14:textId="77777777" w:rsidR="005E0CE1" w:rsidRDefault="005E0CE1">
      <w:pPr>
        <w:rPr>
          <w:snapToGrid w:val="0"/>
        </w:rPr>
      </w:pPr>
      <w:r>
        <w:rPr>
          <w:rFonts w:hint="eastAsia"/>
          <w:snapToGrid w:val="0"/>
        </w:rPr>
        <w:t xml:space="preserve">　　狂犬病予防法第４条第４項により下記のとおり届け出ます。</w:t>
      </w:r>
    </w:p>
    <w:p w14:paraId="05BA511D" w14:textId="77777777" w:rsidR="005E0CE1" w:rsidRDefault="005E0CE1">
      <w:pPr>
        <w:spacing w:before="240" w:after="24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57C682AD" w14:textId="77777777" w:rsidR="005E0CE1" w:rsidRDefault="005E0CE1">
      <w:pPr>
        <w:spacing w:after="240"/>
        <w:rPr>
          <w:snapToGrid w:val="0"/>
        </w:rPr>
      </w:pPr>
      <w:r>
        <w:rPr>
          <w:rFonts w:hint="eastAsia"/>
          <w:snapToGrid w:val="0"/>
        </w:rPr>
        <w:t xml:space="preserve">　１　犬の所有者の住所　　　　　　　山元町　　　　字</w:t>
      </w:r>
    </w:p>
    <w:p w14:paraId="75900913" w14:textId="77777777" w:rsidR="005E0CE1" w:rsidRDefault="005E0CE1">
      <w:pPr>
        <w:spacing w:after="240"/>
        <w:rPr>
          <w:snapToGrid w:val="0"/>
        </w:rPr>
      </w:pPr>
      <w:r>
        <w:rPr>
          <w:rFonts w:hint="eastAsia"/>
          <w:snapToGrid w:val="0"/>
        </w:rPr>
        <w:t xml:space="preserve">　　　氏名（又は名称）</w:t>
      </w:r>
    </w:p>
    <w:p w14:paraId="31B92320" w14:textId="77777777" w:rsidR="005E0CE1" w:rsidRDefault="005E0CE1">
      <w:pPr>
        <w:spacing w:after="24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電話番号</w:t>
      </w:r>
    </w:p>
    <w:p w14:paraId="26855AF8" w14:textId="77777777" w:rsidR="005E0CE1" w:rsidRDefault="005E0CE1">
      <w:pPr>
        <w:spacing w:after="240"/>
        <w:rPr>
          <w:snapToGrid w:val="0"/>
        </w:rPr>
      </w:pPr>
      <w:r>
        <w:rPr>
          <w:rFonts w:hint="eastAsia"/>
          <w:snapToGrid w:val="0"/>
        </w:rPr>
        <w:t xml:space="preserve">　２　鑑札の番号　　　　　　　　年度第　　　　　号</w:t>
      </w:r>
    </w:p>
    <w:p w14:paraId="64FF957D" w14:textId="77777777" w:rsidR="005E0CE1" w:rsidRDefault="005E0CE1">
      <w:pPr>
        <w:spacing w:after="240"/>
        <w:rPr>
          <w:snapToGrid w:val="0"/>
        </w:rPr>
      </w:pPr>
      <w:r>
        <w:rPr>
          <w:rFonts w:hint="eastAsia"/>
          <w:snapToGrid w:val="0"/>
        </w:rPr>
        <w:t xml:space="preserve">　３　犬の死亡年月日　　　　　　　　年　　月　　日</w:t>
      </w:r>
    </w:p>
    <w:p w14:paraId="3C16BB7F" w14:textId="77777777" w:rsidR="005E0CE1" w:rsidRDefault="005E0CE1">
      <w:pPr>
        <w:spacing w:after="600"/>
        <w:rPr>
          <w:snapToGrid w:val="0"/>
        </w:rPr>
      </w:pPr>
      <w:r>
        <w:rPr>
          <w:rFonts w:hint="eastAsia"/>
          <w:snapToGrid w:val="0"/>
        </w:rPr>
        <w:t xml:space="preserve">　４　鑑札及び注射済票返還不能の場合はその理由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0"/>
        <w:gridCol w:w="1890"/>
        <w:gridCol w:w="1890"/>
      </w:tblGrid>
      <w:tr w:rsidR="005E0CE1" w14:paraId="17AFF9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0" w:type="dxa"/>
            <w:tcBorders>
              <w:top w:val="nil"/>
              <w:left w:val="nil"/>
              <w:bottom w:val="nil"/>
            </w:tcBorders>
          </w:tcPr>
          <w:p w14:paraId="4F23BDDE" w14:textId="77777777" w:rsidR="005E0CE1" w:rsidRDefault="005E0CE1">
            <w:pPr>
              <w:ind w:left="-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  <w:p w14:paraId="2937D979" w14:textId="77777777" w:rsidR="005E0CE1" w:rsidRDefault="005E0CE1">
            <w:pPr>
              <w:ind w:left="-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鑑札及び注射済票を添えること。</w:t>
            </w:r>
          </w:p>
        </w:tc>
        <w:tc>
          <w:tcPr>
            <w:tcW w:w="1890" w:type="dxa"/>
            <w:vAlign w:val="center"/>
          </w:tcPr>
          <w:p w14:paraId="5E9EB90B" w14:textId="77777777" w:rsidR="005E0CE1" w:rsidRDefault="005E0CE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鑑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1890" w:type="dxa"/>
            <w:vAlign w:val="center"/>
          </w:tcPr>
          <w:p w14:paraId="0A2DBCC8" w14:textId="77777777" w:rsidR="005E0CE1" w:rsidRDefault="005E0CE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注射済票添付欄</w:t>
            </w:r>
          </w:p>
        </w:tc>
      </w:tr>
      <w:tr w:rsidR="005E0CE1" w14:paraId="14453B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0" w:type="dxa"/>
            <w:tcBorders>
              <w:top w:val="nil"/>
              <w:left w:val="nil"/>
              <w:bottom w:val="nil"/>
            </w:tcBorders>
          </w:tcPr>
          <w:p w14:paraId="550B5F4E" w14:textId="77777777" w:rsidR="005E0CE1" w:rsidRDefault="005E0CE1">
            <w:pPr>
              <w:rPr>
                <w:snapToGrid w:val="0"/>
              </w:rPr>
            </w:pPr>
          </w:p>
        </w:tc>
        <w:tc>
          <w:tcPr>
            <w:tcW w:w="1890" w:type="dxa"/>
          </w:tcPr>
          <w:p w14:paraId="30542946" w14:textId="77777777" w:rsidR="005E0CE1" w:rsidRDefault="005E0CE1">
            <w:pPr>
              <w:rPr>
                <w:snapToGrid w:val="0"/>
              </w:rPr>
            </w:pPr>
          </w:p>
        </w:tc>
        <w:tc>
          <w:tcPr>
            <w:tcW w:w="1890" w:type="dxa"/>
          </w:tcPr>
          <w:p w14:paraId="27C03886" w14:textId="77777777" w:rsidR="005E0CE1" w:rsidRDefault="005E0CE1">
            <w:pPr>
              <w:rPr>
                <w:snapToGrid w:val="0"/>
              </w:rPr>
            </w:pPr>
          </w:p>
        </w:tc>
      </w:tr>
    </w:tbl>
    <w:p w14:paraId="3EFD2184" w14:textId="77777777" w:rsidR="005E0CE1" w:rsidRDefault="005E0CE1">
      <w:pPr>
        <w:rPr>
          <w:snapToGrid w:val="0"/>
        </w:rPr>
      </w:pPr>
    </w:p>
    <w:sectPr w:rsidR="005E0CE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2DDA" w14:textId="77777777" w:rsidR="00081682" w:rsidRDefault="00081682">
      <w:r>
        <w:separator/>
      </w:r>
    </w:p>
  </w:endnote>
  <w:endnote w:type="continuationSeparator" w:id="0">
    <w:p w14:paraId="265E79EC" w14:textId="77777777" w:rsidR="00081682" w:rsidRDefault="0008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E787" w14:textId="77777777" w:rsidR="00081682" w:rsidRDefault="00081682">
      <w:r>
        <w:separator/>
      </w:r>
    </w:p>
  </w:footnote>
  <w:footnote w:type="continuationSeparator" w:id="0">
    <w:p w14:paraId="310590F7" w14:textId="77777777" w:rsidR="00081682" w:rsidRDefault="00081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0CE1"/>
    <w:rsid w:val="00081682"/>
    <w:rsid w:val="00245045"/>
    <w:rsid w:val="004E798E"/>
    <w:rsid w:val="005E0CE1"/>
    <w:rsid w:val="008F5F36"/>
    <w:rsid w:val="00B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F55A7"/>
  <w14:defaultImageDpi w14:val="0"/>
  <w15:docId w15:val="{7743170F-0C1E-453B-90BD-39C5476B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DAI-ICHI HOKI.,Ltd.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添田 菜生</cp:lastModifiedBy>
  <cp:revision>2</cp:revision>
  <cp:lastPrinted>2002-06-24T04:42:00Z</cp:lastPrinted>
  <dcterms:created xsi:type="dcterms:W3CDTF">2026-03-17T05:59:00Z</dcterms:created>
  <dcterms:modified xsi:type="dcterms:W3CDTF">2026-03-17T05:59:00Z</dcterms:modified>
</cp:coreProperties>
</file>